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9A3B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gramEnd"/>
      <w:r>
        <w:rPr>
          <w:rFonts w:ascii="Times New Roman" w:hAnsi="Times New Roman" w:cs="Times New Roman"/>
          <w:sz w:val="28"/>
          <w:szCs w:val="28"/>
        </w:rPr>
        <w:t>/nº 0</w:t>
      </w:r>
      <w:r w:rsidR="00E8740C">
        <w:rPr>
          <w:rFonts w:ascii="Times New Roman" w:hAnsi="Times New Roman" w:cs="Times New Roman"/>
          <w:sz w:val="28"/>
          <w:szCs w:val="28"/>
        </w:rPr>
        <w:t>5</w:t>
      </w:r>
      <w:r w:rsidR="006A5793">
        <w:rPr>
          <w:rFonts w:ascii="Times New Roman" w:hAnsi="Times New Roman" w:cs="Times New Roman"/>
          <w:sz w:val="28"/>
          <w:szCs w:val="28"/>
        </w:rPr>
        <w:t>8</w:t>
      </w:r>
      <w:r w:rsidR="00B74B98">
        <w:rPr>
          <w:rFonts w:ascii="Times New Roman" w:hAnsi="Times New Roman" w:cs="Times New Roman"/>
          <w:sz w:val="28"/>
          <w:szCs w:val="28"/>
        </w:rPr>
        <w:t xml:space="preserve">/17, jc, Redentora </w:t>
      </w:r>
      <w:r w:rsidR="00387CEC">
        <w:rPr>
          <w:rFonts w:ascii="Times New Roman" w:hAnsi="Times New Roman" w:cs="Times New Roman"/>
          <w:sz w:val="28"/>
          <w:szCs w:val="28"/>
        </w:rPr>
        <w:t>2</w:t>
      </w:r>
      <w:r w:rsidR="006A5793">
        <w:rPr>
          <w:rFonts w:ascii="Times New Roman" w:hAnsi="Times New Roman" w:cs="Times New Roman"/>
          <w:sz w:val="28"/>
          <w:szCs w:val="28"/>
        </w:rPr>
        <w:t>8</w:t>
      </w:r>
      <w:r w:rsidR="00212CC0">
        <w:rPr>
          <w:rFonts w:ascii="Times New Roman" w:hAnsi="Times New Roman" w:cs="Times New Roman"/>
          <w:sz w:val="28"/>
          <w:szCs w:val="28"/>
        </w:rPr>
        <w:t xml:space="preserve"> de março</w:t>
      </w:r>
      <w:r w:rsidR="00563EC4" w:rsidRPr="00563EC4">
        <w:rPr>
          <w:rFonts w:ascii="Times New Roman" w:hAnsi="Times New Roman" w:cs="Times New Roman"/>
          <w:sz w:val="28"/>
          <w:szCs w:val="28"/>
        </w:rPr>
        <w:t xml:space="preserve"> de </w:t>
      </w:r>
      <w:r w:rsidR="00C658C8" w:rsidRPr="00563EC4">
        <w:rPr>
          <w:rFonts w:ascii="Times New Roman" w:hAnsi="Times New Roman" w:cs="Times New Roman"/>
          <w:sz w:val="28"/>
          <w:szCs w:val="28"/>
        </w:rPr>
        <w:t>2017.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>Senhor Prefeito</w:t>
      </w:r>
    </w:p>
    <w:p w:rsidR="006A5793" w:rsidRDefault="00563EC4" w:rsidP="006A5793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</w:t>
      </w:r>
      <w:r w:rsidR="00E8740C">
        <w:rPr>
          <w:rFonts w:ascii="Times New Roman" w:hAnsi="Times New Roman" w:cs="Times New Roman"/>
          <w:sz w:val="28"/>
          <w:szCs w:val="28"/>
        </w:rPr>
        <w:t xml:space="preserve">oportunidade em que pelo presente </w:t>
      </w:r>
      <w:r w:rsidR="00387CEC">
        <w:rPr>
          <w:rFonts w:ascii="Times New Roman" w:hAnsi="Times New Roman" w:cs="Times New Roman"/>
          <w:sz w:val="28"/>
          <w:szCs w:val="28"/>
        </w:rPr>
        <w:t xml:space="preserve">atendendo </w:t>
      </w:r>
      <w:r w:rsidR="00A37DE9">
        <w:rPr>
          <w:rFonts w:ascii="Times New Roman" w:hAnsi="Times New Roman" w:cs="Times New Roman"/>
          <w:sz w:val="28"/>
          <w:szCs w:val="28"/>
        </w:rPr>
        <w:t xml:space="preserve">Requerimento de autoria do Vereador </w:t>
      </w:r>
      <w:r w:rsidR="006A5793">
        <w:rPr>
          <w:rFonts w:ascii="Times New Roman" w:hAnsi="Times New Roman" w:cs="Times New Roman"/>
          <w:sz w:val="28"/>
          <w:szCs w:val="28"/>
        </w:rPr>
        <w:t>Osmar Viana dos Santos</w:t>
      </w:r>
      <w:r w:rsidR="00A37DE9">
        <w:rPr>
          <w:rFonts w:ascii="Times New Roman" w:hAnsi="Times New Roman" w:cs="Times New Roman"/>
          <w:sz w:val="28"/>
          <w:szCs w:val="28"/>
        </w:rPr>
        <w:t>, aprovado em Sessão Ordinária realizada no dia 2</w:t>
      </w:r>
      <w:r w:rsidR="006A5793">
        <w:rPr>
          <w:rFonts w:ascii="Times New Roman" w:hAnsi="Times New Roman" w:cs="Times New Roman"/>
          <w:sz w:val="28"/>
          <w:szCs w:val="28"/>
        </w:rPr>
        <w:t>7</w:t>
      </w:r>
      <w:r w:rsidR="00A37DE9">
        <w:rPr>
          <w:rFonts w:ascii="Times New Roman" w:hAnsi="Times New Roman" w:cs="Times New Roman"/>
          <w:sz w:val="28"/>
          <w:szCs w:val="28"/>
        </w:rPr>
        <w:t xml:space="preserve"> de março de 2017 solicitamos que este Poder Executivo</w:t>
      </w:r>
      <w:r w:rsidR="006A5793">
        <w:rPr>
          <w:rFonts w:ascii="Times New Roman" w:hAnsi="Times New Roman" w:cs="Times New Roman"/>
          <w:sz w:val="28"/>
          <w:szCs w:val="28"/>
        </w:rPr>
        <w:t xml:space="preserve"> </w:t>
      </w:r>
      <w:r w:rsidR="006A5793">
        <w:rPr>
          <w:rFonts w:ascii="Times New Roman" w:hAnsi="Times New Roman" w:cs="Times New Roman"/>
          <w:sz w:val="28"/>
          <w:szCs w:val="28"/>
        </w:rPr>
        <w:t>entre em contato com os Municípios da Região Celeiro para realização de MUTIRÃO REGIONAL de serviço de patrolamento e encascalhamento das estradas do Município, pois na situação que se encontra não se vê possibilidade da Administração da conta dos serviços até a chegada do Inverno.</w:t>
      </w:r>
    </w:p>
    <w:p w:rsidR="006A5793" w:rsidRDefault="006A5793" w:rsidP="006A5793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Caso isto se torne inviável que seja estudado a contratação de serviço de rolo compactador para auxiliar nos trabalhos de patrolamento e encascalhamento que por ventura venham acontecer.</w:t>
      </w:r>
    </w:p>
    <w:p w:rsidR="00563EC4" w:rsidRPr="005834F9" w:rsidRDefault="00E8740C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r w:rsidR="00563EC4"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563EC4" w:rsidP="00387CEC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387CEC">
        <w:rPr>
          <w:rFonts w:ascii="Times New Roman" w:hAnsi="Times New Roman" w:cs="Times New Roman"/>
          <w:sz w:val="28"/>
          <w:szCs w:val="28"/>
        </w:rPr>
        <w:t xml:space="preserve">Vereador Malberk Dullius </w:t>
      </w:r>
    </w:p>
    <w:p w:rsidR="00387CEC" w:rsidRDefault="00387CEC" w:rsidP="00387C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Presidente</w:t>
      </w:r>
    </w:p>
    <w:p w:rsidR="008F606D" w:rsidRDefault="008F60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B74B98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 PAULO COSTA</w:t>
      </w:r>
    </w:p>
    <w:p w:rsidR="00563EC4" w:rsidRDefault="00352412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D.D </w:t>
      </w:r>
      <w:r w:rsidR="00B74B98">
        <w:rPr>
          <w:rFonts w:ascii="Times New Roman" w:hAnsi="Times New Roman" w:cs="Times New Roman"/>
          <w:sz w:val="28"/>
          <w:szCs w:val="28"/>
        </w:rPr>
        <w:t>Prefeito Municipal</w:t>
      </w:r>
      <w:r w:rsidR="009A3B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</w:t>
      </w:r>
      <w:r w:rsidR="009A3B75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61BC0"/>
    <w:rsid w:val="00124931"/>
    <w:rsid w:val="00173441"/>
    <w:rsid w:val="00194BF3"/>
    <w:rsid w:val="001D45D7"/>
    <w:rsid w:val="00212CC0"/>
    <w:rsid w:val="00227353"/>
    <w:rsid w:val="002705EB"/>
    <w:rsid w:val="00277204"/>
    <w:rsid w:val="00352412"/>
    <w:rsid w:val="00387CEC"/>
    <w:rsid w:val="00390065"/>
    <w:rsid w:val="00401358"/>
    <w:rsid w:val="00440223"/>
    <w:rsid w:val="004C25CA"/>
    <w:rsid w:val="00563EC4"/>
    <w:rsid w:val="00581D10"/>
    <w:rsid w:val="005834F9"/>
    <w:rsid w:val="006A5793"/>
    <w:rsid w:val="007A47FD"/>
    <w:rsid w:val="0081374F"/>
    <w:rsid w:val="008F606D"/>
    <w:rsid w:val="009A3B75"/>
    <w:rsid w:val="00A37DE9"/>
    <w:rsid w:val="00AB42D1"/>
    <w:rsid w:val="00B25CB1"/>
    <w:rsid w:val="00B74B98"/>
    <w:rsid w:val="00BD5FB3"/>
    <w:rsid w:val="00C16AB4"/>
    <w:rsid w:val="00C658C8"/>
    <w:rsid w:val="00CF7D0A"/>
    <w:rsid w:val="00DC7E98"/>
    <w:rsid w:val="00E12AA0"/>
    <w:rsid w:val="00E36143"/>
    <w:rsid w:val="00E8740C"/>
    <w:rsid w:val="00EE5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MundoVirtual</cp:lastModifiedBy>
  <cp:revision>2</cp:revision>
  <cp:lastPrinted>2017-03-28T11:24:00Z</cp:lastPrinted>
  <dcterms:created xsi:type="dcterms:W3CDTF">2017-03-28T11:24:00Z</dcterms:created>
  <dcterms:modified xsi:type="dcterms:W3CDTF">2017-03-28T11:24:00Z</dcterms:modified>
</cp:coreProperties>
</file>